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09" w:rsidRPr="00400832" w:rsidRDefault="00400832" w:rsidP="00400832">
      <w:pPr>
        <w:ind w:firstLine="708"/>
        <w:jc w:val="center"/>
        <w:rPr>
          <w:rFonts w:ascii="Arial" w:hAnsi="Arial" w:cs="Arial"/>
          <w:b/>
          <w:sz w:val="34"/>
          <w:szCs w:val="34"/>
        </w:rPr>
      </w:pPr>
      <w:r w:rsidRPr="00400832">
        <w:rPr>
          <w:rFonts w:ascii="Arial" w:hAnsi="Arial" w:cs="Arial"/>
          <w:b/>
          <w:sz w:val="34"/>
          <w:szCs w:val="34"/>
        </w:rPr>
        <w:t xml:space="preserve">AK Parti MKYK Üyesi ve Manisa Milletvekili Hüseyin TANRIVERDİ’nin </w:t>
      </w:r>
      <w:r w:rsidR="00F50809" w:rsidRPr="00400832">
        <w:rPr>
          <w:rFonts w:ascii="Arial" w:hAnsi="Arial" w:cs="Arial"/>
          <w:b/>
          <w:sz w:val="34"/>
          <w:szCs w:val="34"/>
        </w:rPr>
        <w:t xml:space="preserve">Manisa Esnaf ve </w:t>
      </w:r>
      <w:r w:rsidRPr="00400832">
        <w:rPr>
          <w:rFonts w:ascii="Arial" w:hAnsi="Arial" w:cs="Arial"/>
          <w:b/>
          <w:sz w:val="34"/>
          <w:szCs w:val="34"/>
        </w:rPr>
        <w:t>Sanatkârlar</w:t>
      </w:r>
      <w:r w:rsidR="00F50809" w:rsidRPr="00400832">
        <w:rPr>
          <w:rFonts w:ascii="Arial" w:hAnsi="Arial" w:cs="Arial"/>
          <w:b/>
          <w:sz w:val="34"/>
          <w:szCs w:val="34"/>
        </w:rPr>
        <w:t xml:space="preserve"> Odaları Birliği İftar Programı</w:t>
      </w:r>
      <w:r w:rsidRPr="00400832">
        <w:rPr>
          <w:rFonts w:ascii="Arial" w:hAnsi="Arial" w:cs="Arial"/>
          <w:b/>
          <w:sz w:val="34"/>
          <w:szCs w:val="34"/>
        </w:rPr>
        <w:t xml:space="preserve"> Konuşması</w:t>
      </w:r>
    </w:p>
    <w:p w:rsidR="00400832" w:rsidRPr="00400832" w:rsidRDefault="00400832" w:rsidP="00400832">
      <w:pPr>
        <w:ind w:firstLine="708"/>
        <w:jc w:val="center"/>
        <w:rPr>
          <w:rFonts w:ascii="Arial" w:hAnsi="Arial" w:cs="Arial"/>
          <w:sz w:val="26"/>
          <w:szCs w:val="26"/>
        </w:rPr>
      </w:pPr>
      <w:r w:rsidRPr="00400832">
        <w:rPr>
          <w:rFonts w:ascii="Arial" w:hAnsi="Arial" w:cs="Arial"/>
          <w:sz w:val="26"/>
          <w:szCs w:val="26"/>
        </w:rPr>
        <w:t>12 Temmuz 2013</w:t>
      </w:r>
    </w:p>
    <w:p w:rsidR="00F50809" w:rsidRPr="00400832" w:rsidRDefault="00F50809" w:rsidP="00400832">
      <w:pPr>
        <w:ind w:firstLine="708"/>
        <w:jc w:val="center"/>
        <w:rPr>
          <w:rFonts w:ascii="Arial" w:hAnsi="Arial" w:cs="Arial"/>
          <w:sz w:val="26"/>
          <w:szCs w:val="26"/>
        </w:rPr>
      </w:pPr>
      <w:r w:rsidRPr="00400832">
        <w:rPr>
          <w:rFonts w:ascii="Arial" w:hAnsi="Arial" w:cs="Arial"/>
          <w:sz w:val="26"/>
          <w:szCs w:val="26"/>
        </w:rPr>
        <w:t>Gülbeyaz Ziyafet Restaurant AKHİSAR</w:t>
      </w:r>
    </w:p>
    <w:p w:rsidR="00AA3B25" w:rsidRDefault="00AA3B25"/>
    <w:p w:rsidR="00F50809" w:rsidRDefault="00F50809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Selamlama…</w:t>
      </w:r>
    </w:p>
    <w:p w:rsidR="00400832" w:rsidRPr="00400832" w:rsidRDefault="00400832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F50809" w:rsidRPr="00400832" w:rsidRDefault="00F50809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Mübarek Ramazan ayının 4. İftarında Manisa Esnaf ve Sanatkarla birlikte olmaktan duyduğum memnuniyeti ifade ediyor, hepinizi sevgiyle, saygıyla selamlıyorum.</w:t>
      </w:r>
    </w:p>
    <w:p w:rsidR="00F50809" w:rsidRDefault="00F50809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Allah tuttuğunuz oruçları kabul etsin.</w:t>
      </w:r>
    </w:p>
    <w:p w:rsidR="00400832" w:rsidRPr="00400832" w:rsidRDefault="00400832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F50809" w:rsidRPr="00400832" w:rsidRDefault="00F50809" w:rsidP="00400832">
      <w:pPr>
        <w:spacing w:line="360" w:lineRule="auto"/>
        <w:jc w:val="both"/>
        <w:rPr>
          <w:rFonts w:ascii="Arial" w:hAnsi="Arial" w:cs="Arial"/>
          <w:b/>
          <w:i/>
          <w:sz w:val="36"/>
          <w:szCs w:val="36"/>
        </w:rPr>
      </w:pPr>
      <w:r w:rsidRPr="00400832">
        <w:rPr>
          <w:rFonts w:ascii="Arial" w:hAnsi="Arial" w:cs="Arial"/>
          <w:b/>
          <w:i/>
          <w:sz w:val="36"/>
          <w:szCs w:val="36"/>
        </w:rPr>
        <w:t>Değerli Arkadaşlarım,</w:t>
      </w:r>
    </w:p>
    <w:p w:rsidR="00F50809" w:rsidRDefault="00F50809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Ramazan sabır demektir, Ramazan hoşgörü, birlik, beraberlik ve dayanışma demektir.</w:t>
      </w:r>
    </w:p>
    <w:p w:rsidR="00400832" w:rsidRPr="00400832" w:rsidRDefault="00400832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400832" w:rsidRDefault="00F50809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Ramazan g</w:t>
      </w:r>
      <w:r w:rsidR="005A51E1" w:rsidRPr="00400832">
        <w:rPr>
          <w:rFonts w:ascii="Arial" w:hAnsi="Arial" w:cs="Arial"/>
          <w:sz w:val="36"/>
          <w:szCs w:val="36"/>
        </w:rPr>
        <w:t xml:space="preserve">önüllerin tamir edildiği küskünlüklerin bittiği, dostlukların pekiştiği, yoksullara, yolda kalmışlara, garip gurebaya </w:t>
      </w:r>
      <w:r w:rsidR="00400832">
        <w:rPr>
          <w:rFonts w:ascii="Arial" w:hAnsi="Arial" w:cs="Arial"/>
          <w:sz w:val="36"/>
          <w:szCs w:val="36"/>
        </w:rPr>
        <w:t>yardım elinin uzatıldığı aydır.</w:t>
      </w:r>
    </w:p>
    <w:p w:rsidR="005A51E1" w:rsidRPr="00400832" w:rsidRDefault="005A51E1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Ramazan mukaddes kitabımız Kur’an-ı Kerim’in ayıdır. Bu ayda daha çok bir araya gelerek, sofralarımızı, lokmalarımızı paylaşıyoruz. O yüzden Ramazan ayını çok iyi değerlendirmeliyiz.</w:t>
      </w:r>
    </w:p>
    <w:p w:rsidR="001E6636" w:rsidRPr="00400832" w:rsidRDefault="001E6636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1E6636" w:rsidRPr="00400832" w:rsidRDefault="001E6636" w:rsidP="00400832">
      <w:pPr>
        <w:spacing w:line="360" w:lineRule="auto"/>
        <w:jc w:val="both"/>
        <w:rPr>
          <w:rFonts w:ascii="Arial" w:hAnsi="Arial" w:cs="Arial"/>
          <w:color w:val="000000"/>
          <w:sz w:val="36"/>
          <w:szCs w:val="36"/>
        </w:rPr>
      </w:pPr>
      <w:r w:rsidRPr="00400832">
        <w:rPr>
          <w:rFonts w:ascii="Arial" w:hAnsi="Arial" w:cs="Arial"/>
          <w:color w:val="000000"/>
          <w:sz w:val="36"/>
          <w:szCs w:val="36"/>
          <w:u w:val="single"/>
        </w:rPr>
        <w:lastRenderedPageBreak/>
        <w:t>Ramazan,</w:t>
      </w:r>
      <w:r w:rsidRPr="00400832">
        <w:rPr>
          <w:rFonts w:ascii="Arial" w:hAnsi="Arial" w:cs="Arial"/>
          <w:color w:val="000000"/>
          <w:sz w:val="36"/>
          <w:szCs w:val="36"/>
        </w:rPr>
        <w:t xml:space="preserve"> manevi iklimimiz baharıdır.</w:t>
      </w:r>
    </w:p>
    <w:p w:rsidR="001E6636" w:rsidRPr="00400832" w:rsidRDefault="001E6636" w:rsidP="00400832">
      <w:pPr>
        <w:spacing w:line="360" w:lineRule="auto"/>
        <w:jc w:val="both"/>
        <w:rPr>
          <w:rFonts w:ascii="Arial" w:hAnsi="Arial" w:cs="Arial"/>
          <w:color w:val="000000"/>
          <w:sz w:val="36"/>
          <w:szCs w:val="36"/>
        </w:rPr>
      </w:pPr>
      <w:r w:rsidRPr="00400832">
        <w:rPr>
          <w:rFonts w:ascii="Arial" w:hAnsi="Arial" w:cs="Arial"/>
          <w:color w:val="000000"/>
          <w:sz w:val="36"/>
          <w:szCs w:val="36"/>
        </w:rPr>
        <w:t>Ramazan’da, gönlümüzdeki her güzel şey yeniden canlanır, yeşerir ve filizlenir. Yeniden filizlenen bu duygular bir daha ki Ramazan’a kadar büyür gelişir.</w:t>
      </w:r>
    </w:p>
    <w:p w:rsidR="001E6636" w:rsidRPr="00400832" w:rsidRDefault="001E6636" w:rsidP="00400832">
      <w:pPr>
        <w:spacing w:line="360" w:lineRule="auto"/>
        <w:jc w:val="both"/>
        <w:rPr>
          <w:rFonts w:ascii="Arial" w:hAnsi="Arial" w:cs="Arial"/>
          <w:color w:val="000000"/>
          <w:sz w:val="36"/>
          <w:szCs w:val="36"/>
        </w:rPr>
      </w:pPr>
    </w:p>
    <w:p w:rsidR="001E6636" w:rsidRPr="00400832" w:rsidRDefault="001E6636" w:rsidP="00400832">
      <w:pPr>
        <w:spacing w:line="360" w:lineRule="auto"/>
        <w:jc w:val="both"/>
        <w:rPr>
          <w:rFonts w:ascii="Arial" w:hAnsi="Arial" w:cs="Arial"/>
          <w:color w:val="000000"/>
          <w:sz w:val="36"/>
          <w:szCs w:val="36"/>
        </w:rPr>
      </w:pPr>
      <w:r w:rsidRPr="00400832">
        <w:rPr>
          <w:rFonts w:ascii="Arial" w:hAnsi="Arial" w:cs="Arial"/>
          <w:color w:val="000000"/>
          <w:sz w:val="36"/>
          <w:szCs w:val="36"/>
        </w:rPr>
        <w:t>Bu duyguların en güzeli ve en anlamlısı şüphesiz KULLUK BİLİNCİDİR.</w:t>
      </w:r>
    </w:p>
    <w:p w:rsidR="001E6636" w:rsidRPr="00400832" w:rsidRDefault="001E6636" w:rsidP="00400832">
      <w:pPr>
        <w:spacing w:line="360" w:lineRule="auto"/>
        <w:jc w:val="both"/>
        <w:rPr>
          <w:rFonts w:ascii="Arial" w:hAnsi="Arial" w:cs="Arial"/>
          <w:color w:val="000000"/>
          <w:sz w:val="36"/>
          <w:szCs w:val="36"/>
        </w:rPr>
      </w:pPr>
      <w:r w:rsidRPr="00400832">
        <w:rPr>
          <w:rFonts w:ascii="Arial" w:hAnsi="Arial" w:cs="Arial"/>
          <w:color w:val="000000"/>
          <w:sz w:val="36"/>
          <w:szCs w:val="36"/>
        </w:rPr>
        <w:t xml:space="preserve">Onun ardından toplumsal </w:t>
      </w:r>
      <w:r w:rsidRPr="00400832">
        <w:rPr>
          <w:rFonts w:ascii="Arial" w:hAnsi="Arial" w:cs="Arial"/>
          <w:b/>
          <w:color w:val="000000"/>
          <w:sz w:val="36"/>
          <w:szCs w:val="36"/>
        </w:rPr>
        <w:t>DAYANIŞMA, BİRLİK, BERABERLİK VE YARDIMLAŞMA</w:t>
      </w:r>
      <w:r w:rsidRPr="00400832">
        <w:rPr>
          <w:rFonts w:ascii="Arial" w:hAnsi="Arial" w:cs="Arial"/>
          <w:color w:val="000000"/>
          <w:sz w:val="36"/>
          <w:szCs w:val="36"/>
        </w:rPr>
        <w:t xml:space="preserve"> DUYGULARIDIR.</w:t>
      </w:r>
    </w:p>
    <w:p w:rsidR="001E6636" w:rsidRDefault="001E6636" w:rsidP="00400832">
      <w:pPr>
        <w:spacing w:line="360" w:lineRule="auto"/>
        <w:jc w:val="both"/>
        <w:rPr>
          <w:rFonts w:ascii="Arial" w:hAnsi="Arial" w:cs="Arial"/>
          <w:color w:val="000000"/>
          <w:sz w:val="36"/>
          <w:szCs w:val="36"/>
        </w:rPr>
      </w:pPr>
      <w:r w:rsidRPr="00400832">
        <w:rPr>
          <w:rFonts w:ascii="Arial" w:hAnsi="Arial" w:cs="Arial"/>
          <w:color w:val="000000"/>
          <w:sz w:val="36"/>
          <w:szCs w:val="36"/>
        </w:rPr>
        <w:t xml:space="preserve">Ramazan bize kaybettiklerimizi buldurmak için gelir. </w:t>
      </w:r>
    </w:p>
    <w:p w:rsidR="00400832" w:rsidRPr="00400832" w:rsidRDefault="00400832" w:rsidP="00400832">
      <w:pPr>
        <w:spacing w:line="360" w:lineRule="auto"/>
        <w:jc w:val="both"/>
        <w:rPr>
          <w:rFonts w:ascii="Arial" w:hAnsi="Arial" w:cs="Arial"/>
          <w:color w:val="000000"/>
          <w:sz w:val="36"/>
          <w:szCs w:val="36"/>
        </w:rPr>
      </w:pPr>
    </w:p>
    <w:p w:rsidR="001E6636" w:rsidRPr="00400832" w:rsidRDefault="001E6636" w:rsidP="00400832">
      <w:pPr>
        <w:spacing w:line="360" w:lineRule="auto"/>
        <w:jc w:val="both"/>
        <w:rPr>
          <w:rFonts w:ascii="Arial" w:hAnsi="Arial" w:cs="Arial"/>
          <w:color w:val="000000"/>
          <w:sz w:val="36"/>
          <w:szCs w:val="36"/>
        </w:rPr>
      </w:pPr>
      <w:r w:rsidRPr="00400832">
        <w:rPr>
          <w:rFonts w:ascii="Arial" w:hAnsi="Arial" w:cs="Arial"/>
          <w:color w:val="000000"/>
          <w:sz w:val="36"/>
          <w:szCs w:val="36"/>
        </w:rPr>
        <w:t xml:space="preserve">Yıkılan ve yok olan sevgi, kardeşlik duvarların onarımı için gelir. </w:t>
      </w:r>
    </w:p>
    <w:p w:rsidR="001E6636" w:rsidRPr="00400832" w:rsidRDefault="001E6636" w:rsidP="00400832">
      <w:pPr>
        <w:spacing w:line="360" w:lineRule="auto"/>
        <w:jc w:val="both"/>
        <w:rPr>
          <w:rFonts w:ascii="Arial" w:hAnsi="Arial" w:cs="Arial"/>
          <w:color w:val="000000"/>
          <w:sz w:val="36"/>
          <w:szCs w:val="36"/>
        </w:rPr>
      </w:pPr>
      <w:r w:rsidRPr="00400832">
        <w:rPr>
          <w:rFonts w:ascii="Arial" w:hAnsi="Arial" w:cs="Arial"/>
          <w:color w:val="000000"/>
          <w:sz w:val="36"/>
          <w:szCs w:val="36"/>
        </w:rPr>
        <w:t>Bu güzellikler içinde, burada bulunan herkesin Ramazan’ını tebrik ediyor, Ramazanın sağlık, huzur ve esenlikler getirmesini niyaz ediyorum.</w:t>
      </w:r>
    </w:p>
    <w:p w:rsidR="001E6636" w:rsidRPr="00400832" w:rsidRDefault="001E6636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945412" w:rsidRPr="00400832" w:rsidRDefault="00945412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Biz böylesine huzur ve huşu içinde iftarlarımızı yaparken yeryüzünün bir çok yerinde milyonlarca Müslüman ne yazık ki binbir sıkıntı, dert ve elem içinde bir Ramazan yaşamaktadır.</w:t>
      </w:r>
    </w:p>
    <w:p w:rsidR="00945412" w:rsidRDefault="00945412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lastRenderedPageBreak/>
        <w:t>Başta Filistin, Irak</w:t>
      </w:r>
      <w:r w:rsidR="001F6F92" w:rsidRPr="00400832">
        <w:rPr>
          <w:rFonts w:ascii="Arial" w:hAnsi="Arial" w:cs="Arial"/>
          <w:sz w:val="36"/>
          <w:szCs w:val="36"/>
        </w:rPr>
        <w:t>, Suriye, Mısır, KERKÜK, Doğu Türkistan, Mynmar olmak üzere bir çok İslam coğrafya</w:t>
      </w:r>
      <w:r w:rsidR="00400832">
        <w:rPr>
          <w:rFonts w:ascii="Arial" w:hAnsi="Arial" w:cs="Arial"/>
          <w:sz w:val="36"/>
          <w:szCs w:val="36"/>
        </w:rPr>
        <w:t>sında zulüm ve gözyaşı hakimdir</w:t>
      </w:r>
      <w:r w:rsidR="001F6F92" w:rsidRPr="00400832">
        <w:rPr>
          <w:rFonts w:ascii="Arial" w:hAnsi="Arial" w:cs="Arial"/>
          <w:sz w:val="36"/>
          <w:szCs w:val="36"/>
        </w:rPr>
        <w:t>İnşallah bu mübarek ay hürmetine onlarda özgürlüklerine ve bağımsızlıklarına kavuşurlar.</w:t>
      </w:r>
    </w:p>
    <w:p w:rsidR="00400832" w:rsidRPr="00400832" w:rsidRDefault="00400832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1F6F92" w:rsidRPr="00400832" w:rsidRDefault="001F6F92" w:rsidP="00400832">
      <w:pPr>
        <w:spacing w:line="360" w:lineRule="auto"/>
        <w:jc w:val="both"/>
        <w:rPr>
          <w:rFonts w:ascii="Arial" w:hAnsi="Arial" w:cs="Arial"/>
          <w:b/>
          <w:i/>
          <w:sz w:val="36"/>
          <w:szCs w:val="36"/>
        </w:rPr>
      </w:pPr>
      <w:r w:rsidRPr="00400832">
        <w:rPr>
          <w:rFonts w:ascii="Arial" w:hAnsi="Arial" w:cs="Arial"/>
          <w:b/>
          <w:i/>
          <w:sz w:val="36"/>
          <w:szCs w:val="36"/>
        </w:rPr>
        <w:t>Değerli Arkadaşlarım,</w:t>
      </w:r>
    </w:p>
    <w:p w:rsidR="001E6636" w:rsidRPr="00400832" w:rsidRDefault="001E6636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Türkiye’nin gelişmesini ve güçlenmesini hazmedemeyen karanlık güçlerin oyunları piyonların sahaya sürülmesiyle devam ediyor.</w:t>
      </w:r>
    </w:p>
    <w:p w:rsidR="001E6636" w:rsidRPr="00400832" w:rsidRDefault="001E6636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1E6636" w:rsidRPr="00400832" w:rsidRDefault="001E6636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Herşeye rağmen biz Türkiye olarak,</w:t>
      </w:r>
    </w:p>
    <w:p w:rsidR="001E6636" w:rsidRPr="00400832" w:rsidRDefault="001E6636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Hergün yeniden doğuyoruz, büyüyoruz ve gelişiyoruz.</w:t>
      </w:r>
    </w:p>
    <w:p w:rsidR="001E6636" w:rsidRPr="00400832" w:rsidRDefault="001E6636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1E6636" w:rsidRPr="00400832" w:rsidRDefault="001E6636" w:rsidP="0040083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Karanlık odakların eli kanlı maşaları, hain ve alçaklar, ne kadar acımasızca, kahpece eylem yapsalar da, TÜRKİYE’yi yolundan döndüremeyecek, önünü kesemeyeceklerdir.</w:t>
      </w:r>
    </w:p>
    <w:p w:rsidR="001E6636" w:rsidRPr="00400832" w:rsidRDefault="001E6636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36"/>
          <w:szCs w:val="36"/>
        </w:rPr>
      </w:pPr>
      <w:r w:rsidRPr="00400832">
        <w:rPr>
          <w:rFonts w:ascii="Arial" w:hAnsi="Arial" w:cs="Arial"/>
          <w:b/>
          <w:i/>
          <w:sz w:val="36"/>
          <w:szCs w:val="36"/>
        </w:rPr>
        <w:t>Değerli Arkadaşlarım,</w:t>
      </w:r>
    </w:p>
    <w:p w:rsidR="00400832" w:rsidRPr="00400832" w:rsidRDefault="00400832" w:rsidP="00400832">
      <w:pPr>
        <w:spacing w:before="100" w:beforeAutospacing="1" w:line="360" w:lineRule="auto"/>
        <w:jc w:val="both"/>
        <w:outlineLvl w:val="0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 xml:space="preserve">Toplumumuzun direği olan esnaf arkadaşlarımıza olan ilgimiz alakamız azalmadan sürmektedir. </w:t>
      </w:r>
    </w:p>
    <w:p w:rsidR="00400832" w:rsidRPr="00400832" w:rsidRDefault="00400832" w:rsidP="00400832">
      <w:pPr>
        <w:spacing w:before="100" w:beforeAutospacing="1" w:line="360" w:lineRule="auto"/>
        <w:jc w:val="both"/>
        <w:outlineLvl w:val="1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b/>
          <w:bCs/>
          <w:sz w:val="36"/>
          <w:szCs w:val="36"/>
        </w:rPr>
        <w:lastRenderedPageBreak/>
        <w:t xml:space="preserve">Esnaflar ekonomik ve sosyal hayıtımızın vazgeçilmez bir parçası, toplumumuzun bel kemiğidir. </w:t>
      </w:r>
    </w:p>
    <w:p w:rsidR="00400832" w:rsidRPr="00400832" w:rsidRDefault="00400832" w:rsidP="00400832">
      <w:pPr>
        <w:spacing w:before="100" w:beforeAutospacing="1" w:line="360" w:lineRule="auto"/>
        <w:jc w:val="both"/>
        <w:outlineLvl w:val="0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Esnaflık bu güzel coğrafyanın en temel unsurlarından birisidir.</w:t>
      </w:r>
    </w:p>
    <w:p w:rsidR="00400832" w:rsidRPr="00400832" w:rsidRDefault="00400832" w:rsidP="00400832">
      <w:pPr>
        <w:spacing w:before="100" w:beforeAutospacing="1" w:line="360" w:lineRule="auto"/>
        <w:jc w:val="both"/>
        <w:outlineLvl w:val="0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Kurumsal yapısıyla, geçmişte AHİLİK teşkilatı ile çok önemli görevler yerine getirmiştir. Esnaflarımız arasındaki bu dayanışma Ahilik geleneğinden geliyor.</w:t>
      </w:r>
    </w:p>
    <w:p w:rsidR="00400832" w:rsidRPr="00400832" w:rsidRDefault="00400832" w:rsidP="00400832">
      <w:pPr>
        <w:spacing w:before="100" w:beforeAutospacing="1" w:line="360" w:lineRule="auto"/>
        <w:jc w:val="both"/>
        <w:outlineLvl w:val="0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Bugün sahip olduğumuz birçok güzel değer ve ahlaki ilkelerin temelinde de AHİLİĞİN olduğunu görmekteyiz.</w:t>
      </w:r>
    </w:p>
    <w:p w:rsidR="00400832" w:rsidRPr="00400832" w:rsidRDefault="00400832" w:rsidP="00400832">
      <w:pPr>
        <w:spacing w:before="100" w:beforeAutospacing="1" w:line="360" w:lineRule="auto"/>
        <w:jc w:val="both"/>
        <w:outlineLvl w:val="0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İnsana, çevreye, tabiata duyulan sevginin, merhametin, kimsesize yardımın, yetime sahip çıkmanın bu denli toplumumuzda yer etmesinde Ahiliğin katkısı büyüktür.</w:t>
      </w:r>
    </w:p>
    <w:p w:rsidR="00400832" w:rsidRPr="00400832" w:rsidRDefault="00400832" w:rsidP="00400832">
      <w:pPr>
        <w:spacing w:before="100" w:beforeAutospacing="1" w:line="360" w:lineRule="auto"/>
        <w:jc w:val="both"/>
        <w:outlineLvl w:val="0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Zorda kalanlara yetişen, fakir fukarayı garip gurebayı gözeten anlayış bizde vardır.</w:t>
      </w:r>
    </w:p>
    <w:p w:rsidR="00400832" w:rsidRPr="00400832" w:rsidRDefault="00400832" w:rsidP="00400832">
      <w:pPr>
        <w:spacing w:before="100" w:beforeAutospacing="1" w:line="360" w:lineRule="auto"/>
        <w:jc w:val="both"/>
        <w:outlineLvl w:val="0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İşte bu yüzden ESNAF toplumumuzun en temel taşlarından birisidir diyoruz.</w:t>
      </w:r>
    </w:p>
    <w:p w:rsidR="00400832" w:rsidRPr="00400832" w:rsidRDefault="00400832" w:rsidP="00400832">
      <w:pPr>
        <w:spacing w:before="100" w:beforeAutospacing="1" w:line="360" w:lineRule="auto"/>
        <w:jc w:val="both"/>
        <w:outlineLvl w:val="0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Esnaflarımız, sadece ticaret ile uğraşan insanlar değildir.</w:t>
      </w:r>
    </w:p>
    <w:p w:rsidR="00400832" w:rsidRPr="00400832" w:rsidRDefault="00400832" w:rsidP="00400832">
      <w:pPr>
        <w:spacing w:before="100" w:beforeAutospacing="1" w:line="360" w:lineRule="auto"/>
        <w:jc w:val="both"/>
        <w:outlineLvl w:val="0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lastRenderedPageBreak/>
        <w:t xml:space="preserve">Esnaflarımız aynı zamanda komşumuz, sıkıntılarımızı paylaştığımız dostlarımız, zor günde, dar günde kapısını çaldığımız insanlardır. </w:t>
      </w:r>
    </w:p>
    <w:p w:rsidR="00400832" w:rsidRPr="00400832" w:rsidRDefault="00400832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36"/>
          <w:szCs w:val="36"/>
        </w:rPr>
      </w:pPr>
      <w:r w:rsidRPr="00400832">
        <w:rPr>
          <w:rFonts w:ascii="Arial" w:hAnsi="Arial" w:cs="Arial"/>
          <w:b/>
          <w:i/>
          <w:sz w:val="36"/>
          <w:szCs w:val="36"/>
        </w:rPr>
        <w:t>Değerli Arkadaşlarım,</w:t>
      </w:r>
    </w:p>
    <w:p w:rsidR="001E6636" w:rsidRPr="00400832" w:rsidRDefault="001E6636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Daha önceki konuşmalarımda ve toplantılarda belirttiğim gibi tek amacımız</w:t>
      </w:r>
      <w:r w:rsidRPr="00400832">
        <w:rPr>
          <w:rFonts w:ascii="Arial" w:hAnsi="Arial" w:cs="Arial"/>
          <w:b/>
          <w:sz w:val="36"/>
          <w:szCs w:val="36"/>
        </w:rPr>
        <w:t xml:space="preserve"> MANİSANIN KALKINMASINI, GELİŞMESİNİ PLANLAMAK VE GELECEKTE DAHA GÜZEL VE SORUNSUZ BİR MANİSA için GÜÇ BİRLİĞİ YAPMAKTIR.</w:t>
      </w:r>
    </w:p>
    <w:p w:rsidR="001E6636" w:rsidRPr="00400832" w:rsidRDefault="001E6636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400832">
        <w:rPr>
          <w:rFonts w:ascii="Arial" w:hAnsi="Arial" w:cs="Arial"/>
          <w:b/>
          <w:sz w:val="36"/>
          <w:szCs w:val="36"/>
        </w:rPr>
        <w:t>“Asla siyasi bir hesap ve mülahaza içinde değiliz.</w:t>
      </w:r>
    </w:p>
    <w:p w:rsidR="001E6636" w:rsidRPr="00400832" w:rsidRDefault="001E6636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400832">
        <w:rPr>
          <w:rFonts w:ascii="Arial" w:hAnsi="Arial" w:cs="Arial"/>
          <w:b/>
          <w:sz w:val="36"/>
          <w:szCs w:val="36"/>
        </w:rPr>
        <w:t>Gayet saf ve temiz düşüncelerle hareket ediyoruz.</w:t>
      </w:r>
    </w:p>
    <w:p w:rsidR="00352C81" w:rsidRPr="00400832" w:rsidRDefault="001E6636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Siyasi elbiselerimiz kapıda kaldı” DEMİŞTİK ve bunun böyle olduğunu geçtiğimiz ay içinde gösterdik.</w:t>
      </w:r>
    </w:p>
    <w:p w:rsidR="001E6636" w:rsidRPr="00400832" w:rsidRDefault="001E6636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Bildiğiniz gibi</w:t>
      </w:r>
      <w:r w:rsidR="00352C81" w:rsidRPr="00400832">
        <w:rPr>
          <w:rFonts w:ascii="Arial" w:hAnsi="Arial" w:cs="Arial"/>
          <w:sz w:val="36"/>
          <w:szCs w:val="36"/>
        </w:rPr>
        <w:t xml:space="preserve"> Manisanın en büyük yerel sorunu olan çöp depolama ve katı atık tesislerinin yapımı için ilgili bakanlarımızla bir araya geldik ve ilk adımları attık.</w:t>
      </w:r>
    </w:p>
    <w:p w:rsidR="00352C81" w:rsidRPr="00400832" w:rsidRDefault="00352C81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Manisa ve Manisalılar her zaman daha iyisine ve daha güzeline layıktır.</w:t>
      </w:r>
    </w:p>
    <w:p w:rsidR="00352C81" w:rsidRPr="00400832" w:rsidRDefault="00352C81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400832">
        <w:rPr>
          <w:rFonts w:ascii="Arial" w:hAnsi="Arial" w:cs="Arial"/>
          <w:b/>
          <w:sz w:val="36"/>
          <w:szCs w:val="36"/>
        </w:rPr>
        <w:lastRenderedPageBreak/>
        <w:t>Manisa her geçen gün büyüyen, gelişen bir şehirdir. Tarımdaki çeşitlilik ve rekolte, sanayideki üretim ve ihracat hepimizin gurur kaynağıdır.</w:t>
      </w:r>
    </w:p>
    <w:p w:rsidR="00352C81" w:rsidRPr="00400832" w:rsidRDefault="00352C81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400832">
        <w:rPr>
          <w:rFonts w:ascii="Arial" w:hAnsi="Arial" w:cs="Arial"/>
          <w:b/>
          <w:sz w:val="36"/>
          <w:szCs w:val="36"/>
        </w:rPr>
        <w:t>Manisa, deyince akla gelen değerle, simgeler, semboller hepimizin ortak değerleridir.</w:t>
      </w:r>
    </w:p>
    <w:p w:rsidR="00352C81" w:rsidRPr="00400832" w:rsidRDefault="00352C81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Mesir’de, Hafsa Sultan’da, Yiğitbaş Veli’de, Yunus Emre’de Spil’de, Halılarımızda, Kirazımızda, Üzümümüzde, hepsi... bizimdir.</w:t>
      </w:r>
    </w:p>
    <w:p w:rsidR="00352C81" w:rsidRPr="00400832" w:rsidRDefault="00352C81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Manisasporda, Akhisar Belediyespor’da bizimdir.</w:t>
      </w:r>
    </w:p>
    <w:p w:rsidR="00352C81" w:rsidRPr="00400832" w:rsidRDefault="00352C81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Artık bu değerlerin dünden daha çok ön plana çıkması, ülke gündemine taşınması ve tanıtımının yapılması gerekmektedir.</w:t>
      </w:r>
    </w:p>
    <w:p w:rsidR="00352C81" w:rsidRPr="00400832" w:rsidRDefault="00352C81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Arkadaşlar;</w:t>
      </w:r>
    </w:p>
    <w:p w:rsidR="00352C81" w:rsidRPr="00400832" w:rsidRDefault="00352C81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Manisa öyle şehirlerden bir şehir değildir.</w:t>
      </w:r>
    </w:p>
    <w:p w:rsidR="00352C81" w:rsidRPr="00400832" w:rsidRDefault="00352C81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Biz bugün elimizdeki imkan ve potansiyelle bir çok ilden hem iyi durumdayız, hem de bir çok bakımdan avantajlıyız.</w:t>
      </w:r>
    </w:p>
    <w:p w:rsidR="00352C81" w:rsidRPr="00400832" w:rsidRDefault="00352C81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lastRenderedPageBreak/>
        <w:t>Ulaşımda, sağlıkta, eğitimde, tarımda geri olan bir il, Türkiye’nin “500 Büyük Sanayi Kuruluşu” listesine 9 tane firmayı sokabilir mi?</w:t>
      </w:r>
    </w:p>
    <w:p w:rsidR="00352C81" w:rsidRPr="00400832" w:rsidRDefault="00352C81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 xml:space="preserve">Manisa, 2011 yılında 500 büyük Sanayi Kuruluşu Listesine tam 9 tane firmasını sokmuştur. </w:t>
      </w:r>
    </w:p>
    <w:p w:rsidR="00352C81" w:rsidRPr="00400832" w:rsidRDefault="00352C81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 xml:space="preserve">Bu başarıyı elde eden kuruluşlarımızı huzurlarınızda tebrik ediyorum. Başarılarının artarak devamını diliyorum. </w:t>
      </w:r>
    </w:p>
    <w:p w:rsidR="00400832" w:rsidRPr="00400832" w:rsidRDefault="00400832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İlimiz, kendi potansiyelleri, kaynakları, hükümetin ve yerel yönetimlerin yatırımları ile gelişmeye devam ederken, bize düşen bu büyümenin sağlıklı ve istikrarlı bir şekilde sürdürülmesini sağlamaktır.</w:t>
      </w:r>
    </w:p>
    <w:p w:rsidR="00400832" w:rsidRPr="00400832" w:rsidRDefault="00400832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Çünkü sağlıksız, istikrarsız, plansız ve çarpık büyümenin getireceği sorunları, zorlukları yine biz Manisalılar yaşayacağız.</w:t>
      </w:r>
    </w:p>
    <w:p w:rsidR="00400832" w:rsidRPr="00400832" w:rsidRDefault="00400832" w:rsidP="00400832">
      <w:pPr>
        <w:pStyle w:val="ecxmsonormal"/>
        <w:shd w:val="clear" w:color="auto" w:fill="FFFFFF"/>
        <w:spacing w:before="0" w:beforeAutospacing="0" w:after="324" w:afterAutospacing="0"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400832">
        <w:rPr>
          <w:rFonts w:ascii="Arial" w:hAnsi="Arial" w:cs="Arial"/>
          <w:color w:val="000000" w:themeColor="text1"/>
          <w:sz w:val="36"/>
          <w:szCs w:val="36"/>
        </w:rPr>
        <w:t>Bildiğiniz gibi MANİSA 2014 yılında yapılacak seçimlere BÜYÜKŞEHİR BELEDİYESİ olarak girecektir.</w:t>
      </w:r>
    </w:p>
    <w:p w:rsidR="00400832" w:rsidRPr="00400832" w:rsidRDefault="00400832" w:rsidP="00400832">
      <w:pPr>
        <w:pStyle w:val="ecxmsonormal"/>
        <w:shd w:val="clear" w:color="auto" w:fill="FFFFFF"/>
        <w:spacing w:before="0" w:beforeAutospacing="0" w:after="324" w:afterAutospacing="0"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400832">
        <w:rPr>
          <w:rFonts w:ascii="Arial" w:hAnsi="Arial" w:cs="Arial"/>
          <w:color w:val="000000" w:themeColor="text1"/>
          <w:sz w:val="36"/>
          <w:szCs w:val="36"/>
        </w:rPr>
        <w:t>Yani Manisa ilk Büyükşehir Belediye Başkanının seçimi yapılacaktır.</w:t>
      </w:r>
    </w:p>
    <w:p w:rsidR="00400832" w:rsidRPr="00400832" w:rsidRDefault="00400832" w:rsidP="00400832">
      <w:pPr>
        <w:pStyle w:val="ecxmsonormal"/>
        <w:shd w:val="clear" w:color="auto" w:fill="FFFFFF"/>
        <w:spacing w:before="0" w:beforeAutospacing="0" w:after="324" w:afterAutospacing="0"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400832">
        <w:rPr>
          <w:rFonts w:ascii="Arial" w:hAnsi="Arial" w:cs="Arial"/>
          <w:color w:val="000000" w:themeColor="text1"/>
          <w:sz w:val="36"/>
          <w:szCs w:val="36"/>
        </w:rPr>
        <w:lastRenderedPageBreak/>
        <w:t>Büyükşehir olmak, BÜYÜK DÜŞÜNMEK DEMEKTİR.</w:t>
      </w:r>
    </w:p>
    <w:p w:rsidR="00400832" w:rsidRPr="00400832" w:rsidRDefault="00400832" w:rsidP="00400832">
      <w:pPr>
        <w:pStyle w:val="ecxmsonormal"/>
        <w:shd w:val="clear" w:color="auto" w:fill="FFFFFF"/>
        <w:spacing w:before="0" w:beforeAutospacing="0" w:after="324" w:afterAutospacing="0"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400832">
        <w:rPr>
          <w:rFonts w:ascii="Arial" w:hAnsi="Arial" w:cs="Arial"/>
          <w:color w:val="000000" w:themeColor="text1"/>
          <w:sz w:val="36"/>
          <w:szCs w:val="36"/>
        </w:rPr>
        <w:t>Büyükşehir UFKU OLANLARIN İŞİDİR…</w:t>
      </w:r>
    </w:p>
    <w:p w:rsidR="00400832" w:rsidRPr="00400832" w:rsidRDefault="00400832" w:rsidP="00400832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400832">
        <w:rPr>
          <w:rFonts w:ascii="Arial" w:hAnsi="Arial" w:cs="Arial"/>
          <w:color w:val="000000" w:themeColor="text1"/>
          <w:sz w:val="36"/>
          <w:szCs w:val="36"/>
        </w:rPr>
        <w:t>Belediyeciliği ve hizmeti bilenlerin işidir.</w:t>
      </w:r>
    </w:p>
    <w:p w:rsidR="00400832" w:rsidRDefault="00400832" w:rsidP="00400832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400832">
        <w:rPr>
          <w:rFonts w:ascii="Arial" w:hAnsi="Arial" w:cs="Arial"/>
          <w:color w:val="000000" w:themeColor="text1"/>
          <w:sz w:val="36"/>
          <w:szCs w:val="36"/>
        </w:rPr>
        <w:t>Manisa’nın bugünkü merkez nüfusuyla büyükşehir olması mümkün değildi. Ancak Sayın Başbakanımızla yaptığımız görüşmede il bütünlüğü kriterinin olması gerektiğini söyledik. O da bu teklife sıcak baktı ve il nüfusu kriteri ile Manisa bu hakkı elde etti.</w:t>
      </w:r>
    </w:p>
    <w:p w:rsidR="006B7E65" w:rsidRPr="00400832" w:rsidRDefault="006B7E65" w:rsidP="00400832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400832" w:rsidRPr="00400832" w:rsidRDefault="00400832" w:rsidP="00400832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400832">
        <w:rPr>
          <w:rFonts w:ascii="Arial" w:hAnsi="Arial" w:cs="Arial"/>
          <w:color w:val="000000" w:themeColor="text1"/>
          <w:sz w:val="36"/>
          <w:szCs w:val="36"/>
        </w:rPr>
        <w:t xml:space="preserve">Bu durumu Manisa ve Manisalılar iyi değerlendirecektir. </w:t>
      </w:r>
    </w:p>
    <w:p w:rsidR="00400832" w:rsidRPr="00400832" w:rsidRDefault="00400832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Sözlerimi burada noktalarken tekrar hepinize saygı ve selamlarımı sunuror,</w:t>
      </w:r>
    </w:p>
    <w:p w:rsidR="00400832" w:rsidRPr="00400832" w:rsidRDefault="00400832" w:rsidP="004008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400832">
        <w:rPr>
          <w:rFonts w:ascii="Arial" w:hAnsi="Arial" w:cs="Arial"/>
          <w:sz w:val="36"/>
          <w:szCs w:val="36"/>
        </w:rPr>
        <w:t>Huzur, ve sağlık içinde oruçlarımızı ifa ederek Bayrama ulaşmayı Cenab-ı Haktan niyaz ediyorum.</w:t>
      </w:r>
    </w:p>
    <w:sectPr w:rsidR="00400832" w:rsidRPr="00400832" w:rsidSect="00AA3B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7A6" w:rsidRDefault="00E037A6" w:rsidP="00400832">
      <w:r>
        <w:separator/>
      </w:r>
    </w:p>
  </w:endnote>
  <w:endnote w:type="continuationSeparator" w:id="0">
    <w:p w:rsidR="00E037A6" w:rsidRDefault="00E037A6" w:rsidP="00400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3003"/>
      <w:docPartObj>
        <w:docPartGallery w:val="Page Numbers (Bottom of Page)"/>
        <w:docPartUnique/>
      </w:docPartObj>
    </w:sdtPr>
    <w:sdtContent>
      <w:p w:rsidR="00400832" w:rsidRDefault="00400832">
        <w:pPr>
          <w:pStyle w:val="Altbilgi"/>
          <w:jc w:val="right"/>
        </w:pPr>
        <w:fldSimple w:instr=" PAGE   \* MERGEFORMAT ">
          <w:r w:rsidR="006B7E65">
            <w:rPr>
              <w:noProof/>
            </w:rPr>
            <w:t>8</w:t>
          </w:r>
        </w:fldSimple>
      </w:p>
    </w:sdtContent>
  </w:sdt>
  <w:p w:rsidR="00400832" w:rsidRDefault="0040083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7A6" w:rsidRDefault="00E037A6" w:rsidP="00400832">
      <w:r>
        <w:separator/>
      </w:r>
    </w:p>
  </w:footnote>
  <w:footnote w:type="continuationSeparator" w:id="0">
    <w:p w:rsidR="00E037A6" w:rsidRDefault="00E037A6" w:rsidP="00400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809"/>
    <w:rsid w:val="001E6636"/>
    <w:rsid w:val="001F6F92"/>
    <w:rsid w:val="003332E6"/>
    <w:rsid w:val="00352C81"/>
    <w:rsid w:val="00400832"/>
    <w:rsid w:val="004A08FD"/>
    <w:rsid w:val="005A51E1"/>
    <w:rsid w:val="006B7E65"/>
    <w:rsid w:val="00945412"/>
    <w:rsid w:val="00AA3B25"/>
    <w:rsid w:val="00E037A6"/>
    <w:rsid w:val="00F5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008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008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008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008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ecxmsonormal">
    <w:name w:val="ecxmsonormal"/>
    <w:basedOn w:val="Normal"/>
    <w:rsid w:val="004008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2013-07-11T18:39:00Z</dcterms:created>
  <dcterms:modified xsi:type="dcterms:W3CDTF">2013-07-11T19:22:00Z</dcterms:modified>
</cp:coreProperties>
</file>